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ind w:firstLine="708" w:left="0" w:right="0"/>
        <w:jc w:val="center"/>
      </w:pPr>
      <w:r>
        <w:rPr>
          <w:rFonts w:ascii="Arial" w:cs="Arial" w:hAnsi="Arial"/>
          <w:b/>
          <w:sz w:val="24"/>
          <w:szCs w:val="24"/>
        </w:rPr>
        <w:t>RESUMO (TÍTULO DO TRABALHO)</w:t>
      </w:r>
    </w:p>
    <w:p>
      <w:pPr>
        <w:pStyle w:val="style0"/>
        <w:spacing w:after="0" w:before="0" w:line="100" w:lineRule="atLeast"/>
        <w:ind w:firstLine="709" w:left="0" w:right="0"/>
        <w:jc w:val="right"/>
      </w:pPr>
      <w:r>
        <w:rPr>
          <w:rFonts w:ascii="Arial" w:cs="Arial" w:hAnsi="Arial"/>
        </w:rPr>
        <w:t>(Nome completo dos participantes da equipe, em ordem alfabética)</w:t>
      </w:r>
    </w:p>
    <w:p>
      <w:pPr>
        <w:pStyle w:val="style0"/>
        <w:spacing w:after="0" w:before="0" w:line="100" w:lineRule="atLeast"/>
        <w:ind w:firstLine="709" w:left="0" w:right="0"/>
        <w:jc w:val="right"/>
      </w:pPr>
      <w:r>
        <w:rPr>
          <w:rFonts w:ascii="Arial" w:cs="Arial" w:hAnsi="Arial"/>
        </w:rPr>
        <w:t>Cláudia Maria de Souza</w:t>
      </w:r>
    </w:p>
    <w:p>
      <w:pPr>
        <w:pStyle w:val="style0"/>
        <w:spacing w:after="0" w:before="0" w:line="100" w:lineRule="atLeast"/>
        <w:ind w:firstLine="709" w:left="0" w:right="0"/>
        <w:jc w:val="right"/>
      </w:pPr>
      <w:r>
        <w:rPr>
          <w:rFonts w:ascii="Arial" w:cs="Arial" w:hAnsi="Arial"/>
        </w:rPr>
        <w:t>Marcelo de Souza Mendes</w:t>
      </w:r>
    </w:p>
    <w:p>
      <w:pPr>
        <w:pStyle w:val="style0"/>
        <w:spacing w:after="0" w:before="0" w:line="100" w:lineRule="atLeast"/>
        <w:ind w:firstLine="709" w:left="0" w:right="0"/>
        <w:jc w:val="both"/>
      </w:pPr>
      <w:r>
        <w:rPr/>
      </w:r>
    </w:p>
    <w:p>
      <w:pPr>
        <w:pStyle w:val="style0"/>
        <w:spacing w:after="0" w:before="0" w:line="100" w:lineRule="atLeast"/>
        <w:ind w:firstLine="709" w:left="0" w:right="0"/>
        <w:jc w:val="both"/>
      </w:pPr>
      <w:r>
        <w:rPr>
          <w:rFonts w:ascii="Arial" w:cs="Arial" w:hAnsi="Arial"/>
          <w:sz w:val="24"/>
          <w:szCs w:val="24"/>
        </w:rPr>
        <w:t>O resumo deve conter o objetivo geral do trabalho/da pesquisa, a estrutura da apresentação e os benefícios desejados. Sendo assim, um resumo deve informar a importância do estudo de forma resumida, todavia completa (com, aproximadamente, 300 palavras). Os avaliadores e o público devem ter uma noção razoavelmente clara do trabalho após a leitura do resumo. Necessariamente, devem-se inserir informações alusivas ao objetivo da pesquisa, método utilizado, resultados alcançados e conclusão do estudo. Segue um exemplo: Este trabalho tem por principal objetivo identificar e traduzir do inglês para o português, uma série de termos técnicos constantes do vocabulário específico da suinocultura. Para tanto, foram consultadas fontes como livros, dicionários manuais e artigos sobre o assunto. Em seguida, os termos pesquisados foram contextualizados através de exemplos do seu uso. Além disso, quando necessário, fez-se uma comparação entre o seu sentido específico e o genérico.  A apresentação do material pesquisado será feita por meio de cartazes com ilustrações que mostram as diversas etapas envolvidas na criação de suínos, acompanhadas das palavras em inglês que as identificam, paralelamente, constará a sua tradução para o português. Ao se fazer a apresentação, as palavras serão ditas em voz alta para se possa conhecer também a sua correta pronúncia. A presença destes três aspectos, imagem, grafia e pronúncia é muito importante para que o estudante possa compreender por completo a abrangência do sentido das palavras em inglês e com isso possa, posteriormente, fazer a tradução para o português da forma m</w:t>
      </w:r>
      <w:bookmarkStart w:id="0" w:name="_GoBack"/>
      <w:bookmarkEnd w:id="0"/>
      <w:r>
        <w:rPr>
          <w:rFonts w:ascii="Arial" w:cs="Arial" w:hAnsi="Arial"/>
          <w:sz w:val="24"/>
          <w:szCs w:val="24"/>
        </w:rPr>
        <w:t xml:space="preserve">ais apropriada possível, sem perder  nenhum componente de significação, ao fazer a correlação entre as duas línguas. Deseja-se com isso, contribuir para a ampliação do universo de conhecimentos disponíveis para a pesquisa dos estudantes da área, pois a compreensão da literatura técnica em língua inglesa será significativamente facilitada. Além disso, serão esclarecidas dúvidas sobre palavras que têm seu significado alterado por conta do direcionamento particular que recebem, quando usadas especificamente na suinocultura. Isso evitará que o pesquisador seja levado a interpretações e conclusões incorretas, quando estiver utilizando materiais escritos em inglês.    </w:t>
      </w:r>
    </w:p>
    <w:p>
      <w:pPr>
        <w:pStyle w:val="style0"/>
        <w:ind w:firstLine="708" w:left="0" w:right="0"/>
        <w:jc w:val="both"/>
      </w:pPr>
      <w:r>
        <w:rPr/>
      </w:r>
    </w:p>
    <w:p>
      <w:pPr>
        <w:pStyle w:val="style0"/>
        <w:spacing w:after="200" w:before="0"/>
        <w:ind w:firstLine="708" w:left="0" w:right="0"/>
        <w:jc w:val="both"/>
      </w:pPr>
      <w:r>
        <w:rPr>
          <w:rFonts w:ascii="Arial" w:cs="Arial" w:hAnsi="Arial"/>
          <w:sz w:val="24"/>
          <w:szCs w:val="24"/>
        </w:rPr>
        <w:t>Palavras-chave: três palavras importantes de seu estudo. Ex.: Tradução. Compreensão. Suinocultura.</w:t>
      </w:r>
    </w:p>
    <w:sectPr>
      <w:type w:val="nextPage"/>
      <w:pgSz w:h="16838" w:w="11906"/>
      <w:pgMar w:bottom="1134" w:footer="0" w:gutter="0" w:header="0" w:left="1701" w:right="1134" w:top="1701"/>
      <w:pgNumType w:fmt="decimal"/>
      <w:formProt w:val="false"/>
      <w:textDirection w:val="lrTb"/>
      <w:docGrid w:charSpace="8192" w:linePitch="36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styles.xml><?xml version="1.0" encoding="utf-8"?>
<w:styles xmlns:w="http://schemas.openxmlformats.org/wordprocessingml/2006/main">
  <w:style w:styleId="style0" w:type="paragraph">
    <w:name w:val="Padrão"/>
    <w:next w:val="style0"/>
    <w:pPr>
      <w:widowControl/>
      <w:tabs>
        <w:tab w:leader="none" w:pos="708" w:val="left"/>
      </w:tabs>
      <w:suppressAutoHyphens w:val="true"/>
      <w:spacing w:after="200" w:before="0" w:line="276" w:lineRule="auto"/>
    </w:pPr>
    <w:rPr>
      <w:rFonts w:ascii="Calibri" w:cs="Calibri" w:eastAsia="WenQuanYi Micro Hei" w:hAnsi="Calibri"/>
      <w:color w:val="00000A"/>
      <w:sz w:val="22"/>
      <w:szCs w:val="22"/>
      <w:lang w:bidi="ar-SA" w:eastAsia="en-US" w:val="pt-BR"/>
    </w:rPr>
  </w:style>
  <w:style w:styleId="style15" w:type="character">
    <w:name w:val="Default Paragraph Font"/>
    <w:next w:val="style15"/>
    <w:rPr/>
  </w:style>
  <w:style w:styleId="style16" w:type="paragraph">
    <w:name w:val="Título"/>
    <w:basedOn w:val="style0"/>
    <w:next w:val="style17"/>
    <w:pPr>
      <w:keepNext/>
      <w:spacing w:after="120" w:before="240"/>
    </w:pPr>
    <w:rPr>
      <w:rFonts w:ascii="Liberation Sans" w:cs="Lohit Hindi" w:eastAsia="WenQuanYi Micro Hei" w:hAnsi="Liberation Sans"/>
      <w:sz w:val="28"/>
      <w:szCs w:val="28"/>
    </w:rPr>
  </w:style>
  <w:style w:styleId="style17" w:type="paragraph">
    <w:name w:val="Corpo de texto"/>
    <w:basedOn w:val="style0"/>
    <w:next w:val="style17"/>
    <w:pPr>
      <w:spacing w:after="120" w:before="0"/>
    </w:pPr>
    <w:rPr/>
  </w:style>
  <w:style w:styleId="style18" w:type="paragraph">
    <w:name w:val="Lista"/>
    <w:basedOn w:val="style17"/>
    <w:next w:val="style18"/>
    <w:pPr/>
    <w:rPr>
      <w:rFonts w:cs="Lohit Hindi"/>
    </w:rPr>
  </w:style>
  <w:style w:styleId="style19" w:type="paragraph">
    <w:name w:val="Legenda"/>
    <w:basedOn w:val="style0"/>
    <w:next w:val="style19"/>
    <w:pPr>
      <w:suppressLineNumbers/>
      <w:spacing w:after="120" w:before="120"/>
    </w:pPr>
    <w:rPr>
      <w:rFonts w:cs="Lohit Hindi"/>
      <w:i/>
      <w:iCs/>
      <w:sz w:val="24"/>
      <w:szCs w:val="24"/>
    </w:rPr>
  </w:style>
  <w:style w:styleId="style20" w:type="paragraph">
    <w:name w:val="Índice"/>
    <w:basedOn w:val="style0"/>
    <w:next w:val="style20"/>
    <w:pPr>
      <w:suppressLineNumbers/>
    </w:pPr>
    <w:rPr>
      <w:rFonts w:cs="Lohit Hind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
</Relationships>
</file>

<file path=docProps/app.xml><?xml version="1.0" encoding="utf-8"?>
<Properties xmlns="http://schemas.openxmlformats.org/officeDocument/2006/extended-properties" xmlns:vt="http://schemas.openxmlformats.org/officeDocument/2006/docPropsVTypes">
  <Template>Normal</Template>
  <TotalTime>32</TotalTime>
  <Application>Microsoft Office Word</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2014-09-08T03:08:00.00Z</dcterms:created>
  <dc:creator>User</dc:creator>
  <cp:lastModifiedBy>Cliente</cp:lastModifiedBy>
  <dcterms:modified xsi:type="dcterms:W3CDTF">2014-09-08T03:40:00.00Z</dcterms:modified>
  <cp:revision>9</cp:revision>
</cp:coreProperties>
</file>